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F28DF05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414B7FA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660D76">
        <w:rPr>
          <w:rFonts w:ascii="Verdana" w:hAnsi="Verdana"/>
          <w:b/>
        </w:rPr>
        <w:t>122</w:t>
      </w:r>
      <w:r>
        <w:rPr>
          <w:rFonts w:ascii="Verdana" w:hAnsi="Verdana"/>
          <w:b/>
        </w:rPr>
        <w:t>/202</w:t>
      </w:r>
      <w:r w:rsidR="00F969F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F361C6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60D76">
        <w:rPr>
          <w:rFonts w:ascii="Work Sans" w:hAnsi="Work Sans"/>
        </w:rPr>
        <w:t>14.03.2022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 xml:space="preserve">di cui all’to preventivo 438/OF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64C1CEF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>fornitura di materiale sanitario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15BABDB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60D76">
        <w:rPr>
          <w:rFonts w:ascii="Work Sans" w:hAnsi="Work Sans"/>
          <w:b/>
        </w:rPr>
        <w:t>1.062,10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295982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660D76">
        <w:rPr>
          <w:rStyle w:val="Enfasigrassetto"/>
          <w:color w:val="000000"/>
          <w:shd w:val="clear" w:color="auto" w:fill="F9F9F9"/>
        </w:rPr>
        <w:t>Z7935937CB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3094F59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 </w:t>
      </w:r>
      <w:r w:rsidR="00660D76">
        <w:rPr>
          <w:rFonts w:ascii="Work Sans" w:hAnsi="Work Sans"/>
        </w:rPr>
        <w:t>438</w:t>
      </w:r>
      <w:r w:rsidR="00F969FB">
        <w:rPr>
          <w:rFonts w:ascii="Work Sans" w:hAnsi="Work Sans"/>
        </w:rPr>
        <w:t xml:space="preserve">/OF del </w:t>
      </w:r>
      <w:r w:rsidR="00660D76">
        <w:rPr>
          <w:rFonts w:ascii="Work Sans" w:hAnsi="Work Sans"/>
        </w:rPr>
        <w:t xml:space="preserve">11.03.2022: </w:t>
      </w:r>
      <w:proofErr w:type="spellStart"/>
      <w:r w:rsidR="00660D76">
        <w:rPr>
          <w:rFonts w:ascii="Work Sans" w:hAnsi="Work Sans"/>
        </w:rPr>
        <w:t>ringer</w:t>
      </w:r>
      <w:proofErr w:type="spellEnd"/>
      <w:r w:rsidR="00660D76">
        <w:rPr>
          <w:rFonts w:ascii="Work Sans" w:hAnsi="Work Sans"/>
        </w:rPr>
        <w:t xml:space="preserve"> lattato lt 5 </w:t>
      </w:r>
      <w:proofErr w:type="spellStart"/>
      <w:r w:rsidR="00660D76">
        <w:rPr>
          <w:rFonts w:ascii="Work Sans" w:hAnsi="Work Sans"/>
        </w:rPr>
        <w:t>salf</w:t>
      </w:r>
      <w:proofErr w:type="spellEnd"/>
      <w:r w:rsidR="00660D76">
        <w:rPr>
          <w:rFonts w:ascii="Work Sans" w:hAnsi="Work Sans"/>
        </w:rPr>
        <w:t xml:space="preserve"> 100 pezzi e soluzione fisiologica litri 5 </w:t>
      </w:r>
      <w:proofErr w:type="spellStart"/>
      <w:r w:rsidR="00660D76">
        <w:rPr>
          <w:rFonts w:ascii="Work Sans" w:hAnsi="Work Sans"/>
        </w:rPr>
        <w:t>salf</w:t>
      </w:r>
      <w:proofErr w:type="spellEnd"/>
      <w:r w:rsidR="00660D76">
        <w:rPr>
          <w:rFonts w:ascii="Work Sans" w:hAnsi="Work Sans"/>
        </w:rPr>
        <w:t xml:space="preserve"> 100 pezzi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BB43CE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60D76">
        <w:rPr>
          <w:rFonts w:ascii="Work Sans" w:hAnsi="Work Sans"/>
        </w:rPr>
        <w:t>1.062,10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287EBD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ACCANT</w:t>
      </w:r>
      <w:bookmarkStart w:id="4" w:name="_GoBack"/>
      <w:bookmarkEnd w:id="4"/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79279916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660D76">
        <w:rPr>
          <w:rFonts w:ascii="Work Sans" w:hAnsi="Work Sans"/>
        </w:rPr>
        <w:t>14.03.2022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9A7E" w14:textId="77777777" w:rsidR="00FA72D2" w:rsidRDefault="00FA72D2" w:rsidP="005C2BD2">
      <w:r>
        <w:separator/>
      </w:r>
    </w:p>
  </w:endnote>
  <w:endnote w:type="continuationSeparator" w:id="0">
    <w:p w14:paraId="28BA18C4" w14:textId="77777777" w:rsidR="00FA72D2" w:rsidRDefault="00FA72D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7ACD" w14:textId="77777777" w:rsidR="00FA72D2" w:rsidRDefault="00FA72D2" w:rsidP="005C2BD2">
      <w:r>
        <w:separator/>
      </w:r>
    </w:p>
  </w:footnote>
  <w:footnote w:type="continuationSeparator" w:id="0">
    <w:p w14:paraId="65E7DCC9" w14:textId="77777777" w:rsidR="00FA72D2" w:rsidRDefault="00FA72D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A72D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A72D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A72D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A72D2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1C04-B77B-4A6B-8BA6-367721F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2022-03-14T13:04:00Z</cp:lastPrinted>
  <dcterms:created xsi:type="dcterms:W3CDTF">2022-03-15T13:28:00Z</dcterms:created>
  <dcterms:modified xsi:type="dcterms:W3CDTF">2022-03-15T13:28:00Z</dcterms:modified>
</cp:coreProperties>
</file>